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41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 xml:space="preserve">Centar za rehabilitaciju Fakulteta za odgojne i obrazovne znanosti u Osijeku, </w:t>
      </w:r>
    </w:p>
    <w:p w:rsidR="00C93A41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 xml:space="preserve">Hrvatska komora edukacijskih </w:t>
      </w:r>
      <w:proofErr w:type="spellStart"/>
      <w:r w:rsidRPr="00C93A41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C93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41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C93A41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 xml:space="preserve">Hrvatsko </w:t>
      </w:r>
      <w:proofErr w:type="spellStart"/>
      <w:r w:rsidRPr="00C93A41">
        <w:rPr>
          <w:rFonts w:ascii="Times New Roman" w:hAnsi="Times New Roman" w:cs="Times New Roman"/>
          <w:sz w:val="24"/>
          <w:szCs w:val="24"/>
        </w:rPr>
        <w:t>logopedsko</w:t>
      </w:r>
      <w:proofErr w:type="spellEnd"/>
      <w:r w:rsidRPr="00C93A41">
        <w:rPr>
          <w:rFonts w:ascii="Times New Roman" w:hAnsi="Times New Roman" w:cs="Times New Roman"/>
          <w:sz w:val="24"/>
          <w:szCs w:val="24"/>
        </w:rPr>
        <w:t xml:space="preserve"> društvo, Slavonsko-baranjska podružnica </w:t>
      </w:r>
    </w:p>
    <w:p w:rsidR="009A08B9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>pozivaju Vas na</w:t>
      </w:r>
      <w:r w:rsidR="009A08B9">
        <w:rPr>
          <w:rFonts w:ascii="Times New Roman" w:hAnsi="Times New Roman" w:cs="Times New Roman"/>
          <w:sz w:val="24"/>
          <w:szCs w:val="24"/>
        </w:rPr>
        <w:t xml:space="preserve"> </w:t>
      </w:r>
      <w:r w:rsidRPr="00C93A41">
        <w:rPr>
          <w:rFonts w:ascii="Times New Roman" w:hAnsi="Times New Roman" w:cs="Times New Roman"/>
          <w:sz w:val="24"/>
          <w:szCs w:val="24"/>
        </w:rPr>
        <w:t xml:space="preserve">online okrugli stol </w:t>
      </w:r>
    </w:p>
    <w:p w:rsidR="00C93A41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 xml:space="preserve">„Zaštita djece s teškoćama u razvoju od nestručnih pružatelja </w:t>
      </w:r>
    </w:p>
    <w:p w:rsidR="00C93A41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>rehabilitacijskih usluga u Republici Hrvatskoj“</w:t>
      </w:r>
    </w:p>
    <w:p w:rsidR="00C93A41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EE5" w:rsidRDefault="00C93A4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41">
        <w:rPr>
          <w:rFonts w:ascii="Times New Roman" w:hAnsi="Times New Roman" w:cs="Times New Roman"/>
          <w:sz w:val="24"/>
          <w:szCs w:val="24"/>
        </w:rPr>
        <w:t xml:space="preserve">koji će se održati 11. 3. 2022. godine (petak) s početkom u 10 sati </w:t>
      </w:r>
      <w:r w:rsidR="009444CB">
        <w:rPr>
          <w:rFonts w:ascii="Times New Roman" w:hAnsi="Times New Roman" w:cs="Times New Roman"/>
          <w:sz w:val="24"/>
          <w:szCs w:val="24"/>
        </w:rPr>
        <w:t xml:space="preserve">putem platforme </w:t>
      </w:r>
      <w:proofErr w:type="spellStart"/>
      <w:r w:rsidR="009444C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9444CB">
        <w:rPr>
          <w:rFonts w:ascii="Times New Roman" w:hAnsi="Times New Roman" w:cs="Times New Roman"/>
          <w:sz w:val="24"/>
          <w:szCs w:val="24"/>
        </w:rPr>
        <w:t>.</w:t>
      </w:r>
    </w:p>
    <w:p w:rsidR="009444CB" w:rsidRDefault="009444CB" w:rsidP="0063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4CB" w:rsidRDefault="009444CB" w:rsidP="0094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4CB" w:rsidRDefault="00636E5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</w:p>
    <w:p w:rsidR="00636E51" w:rsidRDefault="00636E51" w:rsidP="00636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4335"/>
        <w:gridCol w:w="3964"/>
      </w:tblGrid>
      <w:tr w:rsidR="00636E51" w:rsidTr="00636E51">
        <w:tc>
          <w:tcPr>
            <w:tcW w:w="763" w:type="dxa"/>
          </w:tcPr>
          <w:p w:rsidR="00636E51" w:rsidRDefault="00636E51" w:rsidP="009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299" w:type="dxa"/>
            <w:gridSpan w:val="2"/>
          </w:tcPr>
          <w:p w:rsidR="00636E51" w:rsidRDefault="00636E51" w:rsidP="009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Otvaranje okruglog stola i u</w:t>
            </w:r>
            <w:r w:rsidRPr="00636E51">
              <w:rPr>
                <w:rFonts w:ascii="Times New Roman" w:hAnsi="Times New Roman" w:cs="Times New Roman"/>
                <w:sz w:val="24"/>
                <w:szCs w:val="24"/>
              </w:rPr>
              <w:t>vodni pozdravi</w:t>
            </w:r>
          </w:p>
        </w:tc>
      </w:tr>
      <w:tr w:rsidR="00CB0A20" w:rsidTr="00636E51">
        <w:tc>
          <w:tcPr>
            <w:tcW w:w="763" w:type="dxa"/>
          </w:tcPr>
          <w:p w:rsidR="00CB0A20" w:rsidRDefault="00636E51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4335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Pravni fakultet Osijek</w:t>
            </w:r>
          </w:p>
        </w:tc>
        <w:tc>
          <w:tcPr>
            <w:tcW w:w="3964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Ljudska prava – međunarodna perspektiva</w:t>
            </w:r>
          </w:p>
        </w:tc>
      </w:tr>
      <w:tr w:rsidR="00CB0A20" w:rsidTr="00636E51">
        <w:tc>
          <w:tcPr>
            <w:tcW w:w="763" w:type="dxa"/>
          </w:tcPr>
          <w:p w:rsidR="00CB0A20" w:rsidRDefault="00636E51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4335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Kačer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Pravni fakultet Split</w:t>
            </w:r>
          </w:p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Ljiljana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KBC Osijek </w:t>
            </w:r>
          </w:p>
        </w:tc>
        <w:tc>
          <w:tcPr>
            <w:tcW w:w="3964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Prava djece-pacijenata u Republici Hrvatskoj</w:t>
            </w:r>
          </w:p>
        </w:tc>
      </w:tr>
      <w:tr w:rsidR="00CB0A20" w:rsidTr="00636E51">
        <w:tc>
          <w:tcPr>
            <w:tcW w:w="763" w:type="dxa"/>
          </w:tcPr>
          <w:p w:rsidR="00CB0A20" w:rsidRDefault="00636E51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335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Draženka Blaži, Hrvatsko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društvo</w:t>
            </w:r>
          </w:p>
        </w:tc>
        <w:tc>
          <w:tcPr>
            <w:tcW w:w="3964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Logopedija – mogućnosti i granice djelatnosti</w:t>
            </w:r>
          </w:p>
        </w:tc>
      </w:tr>
      <w:tr w:rsidR="00CB0A20" w:rsidTr="00636E51">
        <w:tc>
          <w:tcPr>
            <w:tcW w:w="763" w:type="dxa"/>
          </w:tcPr>
          <w:p w:rsidR="00CB0A20" w:rsidRDefault="00636E51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335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Zlatko Bukvić, Hrvatska komora edukacijskih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rehabilitatora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Kompetencije edukacijskog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rehabilitatora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edukacijsko-rehabilitacijska djelatnost </w:t>
            </w:r>
          </w:p>
        </w:tc>
      </w:tr>
      <w:tr w:rsidR="00CB0A20" w:rsidTr="00636E51">
        <w:tc>
          <w:tcPr>
            <w:tcW w:w="763" w:type="dxa"/>
          </w:tcPr>
          <w:p w:rsidR="00CB0A20" w:rsidRDefault="00636E51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299" w:type="dxa"/>
            <w:gridSpan w:val="2"/>
          </w:tcPr>
          <w:p w:rsidR="00CB0A20" w:rsidRDefault="00CB0A20" w:rsidP="00C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Rasprava i zaključci </w:t>
            </w:r>
          </w:p>
        </w:tc>
      </w:tr>
    </w:tbl>
    <w:p w:rsidR="00F41726" w:rsidRDefault="00CB0A20" w:rsidP="0094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Moderatorica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Ljiljana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logoped</w:t>
      </w:r>
    </w:p>
    <w:p w:rsidR="00CB0A20" w:rsidRDefault="00CB0A20" w:rsidP="0094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20" w:rsidRDefault="00CB0A20" w:rsidP="00CB0A20">
      <w:pPr>
        <w:jc w:val="both"/>
        <w:rPr>
          <w:rFonts w:ascii="Times New Roman" w:hAnsi="Times New Roman" w:cs="Times New Roman"/>
          <w:sz w:val="24"/>
          <w:szCs w:val="24"/>
        </w:rPr>
      </w:pPr>
      <w:r w:rsidRPr="007B632E">
        <w:rPr>
          <w:rFonts w:ascii="Times New Roman" w:hAnsi="Times New Roman" w:cs="Times New Roman"/>
          <w:sz w:val="24"/>
          <w:szCs w:val="24"/>
        </w:rPr>
        <w:t xml:space="preserve">Prateći potrebe djece s teškoćama u razvoju i njihovih obitelji, vidljiv je deficit stručnjaka edukacijsko-rehabilitacijskog profila, ponajprije logopeda i edukacijskih </w:t>
      </w:r>
      <w:proofErr w:type="spellStart"/>
      <w:r w:rsidRPr="007B632E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7B632E">
        <w:rPr>
          <w:rFonts w:ascii="Times New Roman" w:hAnsi="Times New Roman" w:cs="Times New Roman"/>
          <w:sz w:val="24"/>
          <w:szCs w:val="24"/>
        </w:rPr>
        <w:t xml:space="preserve">. Manjak stručnjaka ovog profila, uz nedovoljnu i neadekvatnu organizaciju društvene i institucijske podrške dovodi do jačanja drugih, nerijetko upitnih, oblika rada s djecom s teškoćama. Želeći otvoriti javnu diskusiju o ovome fenomenu, pozivamo Vas na uključivanje u online okrugli stol na kojemu će stručnjaci i znanstvenici s područja pravnih znanosti, edukacijske rehabilitacije i logopedije govoriti o značaju primjereno organizirane socijalne podrške temeljene na suvremenim znanstvenim spoznajama, u okvirima profesionalnih zadaća i djelatnosti edukacijskih </w:t>
      </w:r>
      <w:proofErr w:type="spellStart"/>
      <w:r w:rsidRPr="007B632E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7B632E">
        <w:rPr>
          <w:rFonts w:ascii="Times New Roman" w:hAnsi="Times New Roman" w:cs="Times New Roman"/>
          <w:sz w:val="24"/>
          <w:szCs w:val="24"/>
        </w:rPr>
        <w:t xml:space="preserve"> i logopeda. </w:t>
      </w:r>
      <w:r>
        <w:rPr>
          <w:rFonts w:ascii="Times New Roman" w:hAnsi="Times New Roman" w:cs="Times New Roman"/>
          <w:sz w:val="24"/>
          <w:szCs w:val="24"/>
        </w:rPr>
        <w:t xml:space="preserve">Na okruglom stolu će biti govora o kompetencijama, opisu poslova i djelokrugu rada logopeda i edukacijskih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će se dati pregled prava djece s posebnim osvrtom na prava djece s teškoćama u razvoju. </w:t>
      </w:r>
    </w:p>
    <w:p w:rsidR="00CB0A20" w:rsidRDefault="00CB0A20" w:rsidP="00CB0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Kotizacije nema, a poslije okruglog stola sudionicima se dostavljaju potvrdnice na mail. </w:t>
      </w:r>
    </w:p>
    <w:p w:rsidR="009444CB" w:rsidRDefault="00CB0A20" w:rsidP="00C9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</w:t>
      </w:r>
      <w:r w:rsidR="00473AE2">
        <w:rPr>
          <w:rFonts w:ascii="Times New Roman" w:hAnsi="Times New Roman" w:cs="Times New Roman"/>
          <w:sz w:val="24"/>
          <w:szCs w:val="24"/>
        </w:rPr>
        <w:t xml:space="preserve"> za sudjelovanje</w:t>
      </w:r>
      <w:r>
        <w:rPr>
          <w:rFonts w:ascii="Times New Roman" w:hAnsi="Times New Roman" w:cs="Times New Roman"/>
          <w:sz w:val="24"/>
          <w:szCs w:val="24"/>
        </w:rPr>
        <w:t xml:space="preserve"> možete dostaviti na </w:t>
      </w:r>
      <w:hyperlink r:id="rId6" w:history="1">
        <w:r w:rsidRPr="00867829">
          <w:rPr>
            <w:rStyle w:val="Hiperveza"/>
            <w:rFonts w:ascii="Times New Roman" w:hAnsi="Times New Roman" w:cs="Times New Roman"/>
            <w:sz w:val="24"/>
            <w:szCs w:val="24"/>
          </w:rPr>
          <w:t>kromstein@foozos.hr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2E" w:rsidRDefault="007B632E" w:rsidP="00C9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Veselimo se Vašemu dolasku!</w:t>
      </w:r>
    </w:p>
    <w:p w:rsidR="007B632E" w:rsidRDefault="007B632E" w:rsidP="00C9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Centra za rehabilitaciju Fakulteta za odgojne i obrazovne znanosti Osijek</w:t>
      </w:r>
    </w:p>
    <w:p w:rsidR="007B632E" w:rsidRDefault="007B632E" w:rsidP="00C93A41">
      <w:pPr>
        <w:rPr>
          <w:rFonts w:ascii="Times New Roman" w:hAnsi="Times New Roman" w:cs="Times New Roman"/>
          <w:sz w:val="24"/>
          <w:szCs w:val="24"/>
        </w:rPr>
      </w:pPr>
    </w:p>
    <w:p w:rsidR="00E6686E" w:rsidRPr="00C93A41" w:rsidRDefault="00E6686E" w:rsidP="00E6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686E" w:rsidRPr="00C9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3D" w:rsidRDefault="00FE613D" w:rsidP="00E366C2">
      <w:pPr>
        <w:spacing w:after="0" w:line="240" w:lineRule="auto"/>
      </w:pPr>
      <w:r>
        <w:separator/>
      </w:r>
    </w:p>
  </w:endnote>
  <w:endnote w:type="continuationSeparator" w:id="0">
    <w:p w:rsidR="00FE613D" w:rsidRDefault="00FE613D" w:rsidP="00E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3D" w:rsidRDefault="00FE613D" w:rsidP="00E366C2">
      <w:pPr>
        <w:spacing w:after="0" w:line="240" w:lineRule="auto"/>
      </w:pPr>
      <w:r>
        <w:separator/>
      </w:r>
    </w:p>
  </w:footnote>
  <w:footnote w:type="continuationSeparator" w:id="0">
    <w:p w:rsidR="00FE613D" w:rsidRDefault="00FE613D" w:rsidP="00E3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C2" w:rsidRPr="00AD3F13" w:rsidRDefault="00E366C2" w:rsidP="00E366C2">
    <w:pPr>
      <w:pStyle w:val="Zaglavlje"/>
      <w:rPr>
        <w:rFonts w:ascii="Times New Roman" w:hAnsi="Times New Roman" w:cs="Times New Roman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B5138A9" wp14:editId="75F79A3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38175" cy="63817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AD3F13">
      <w:rPr>
        <w:rFonts w:ascii="Times New Roman" w:hAnsi="Times New Roman" w:cs="Times New Roman"/>
        <w:sz w:val="24"/>
        <w:szCs w:val="24"/>
      </w:rPr>
      <w:t>SVEUČILIŠTE J. J. STROSSMAYERA U OSIJEKU</w:t>
    </w:r>
  </w:p>
  <w:p w:rsidR="00E366C2" w:rsidRPr="00AD3F13" w:rsidRDefault="00E366C2" w:rsidP="00E366C2">
    <w:pPr>
      <w:pStyle w:val="Zaglavlje"/>
      <w:rPr>
        <w:rFonts w:ascii="Times New Roman" w:hAnsi="Times New Roman" w:cs="Times New Roman"/>
        <w:sz w:val="24"/>
        <w:szCs w:val="24"/>
      </w:rPr>
    </w:pPr>
    <w:r w:rsidRPr="00AD3F13">
      <w:rPr>
        <w:rFonts w:ascii="Times New Roman" w:hAnsi="Times New Roman" w:cs="Times New Roman"/>
        <w:sz w:val="24"/>
        <w:szCs w:val="24"/>
      </w:rPr>
      <w:t xml:space="preserve"> FAKULTET ZA ODGOJNE I OBRAZOVNE ZNANOSTI OSIJEK</w:t>
    </w:r>
  </w:p>
  <w:p w:rsidR="00E366C2" w:rsidRPr="00AD3F13" w:rsidRDefault="00E366C2" w:rsidP="00E366C2">
    <w:pPr>
      <w:pStyle w:val="Zaglavlje"/>
      <w:rPr>
        <w:rFonts w:ascii="Times New Roman" w:hAnsi="Times New Roman" w:cs="Times New Roman"/>
        <w:sz w:val="24"/>
        <w:szCs w:val="24"/>
      </w:rPr>
    </w:pPr>
    <w:r w:rsidRPr="00AD3F13">
      <w:rPr>
        <w:rFonts w:ascii="Times New Roman" w:hAnsi="Times New Roman" w:cs="Times New Roman"/>
        <w:sz w:val="24"/>
        <w:szCs w:val="24"/>
      </w:rPr>
      <w:t xml:space="preserve"> CENTAR ZA REHABILITACIJU</w:t>
    </w:r>
  </w:p>
  <w:p w:rsidR="00E366C2" w:rsidRDefault="00E366C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C2"/>
    <w:rsid w:val="00473AE2"/>
    <w:rsid w:val="00636E51"/>
    <w:rsid w:val="00701153"/>
    <w:rsid w:val="00747EE5"/>
    <w:rsid w:val="007B632E"/>
    <w:rsid w:val="0093268F"/>
    <w:rsid w:val="009444CB"/>
    <w:rsid w:val="009A08B9"/>
    <w:rsid w:val="00C93A41"/>
    <w:rsid w:val="00CB0A20"/>
    <w:rsid w:val="00CB7555"/>
    <w:rsid w:val="00D82AFB"/>
    <w:rsid w:val="00E366C2"/>
    <w:rsid w:val="00E6686E"/>
    <w:rsid w:val="00F4172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591B"/>
  <w15:chartTrackingRefBased/>
  <w15:docId w15:val="{03724019-B9E3-4B17-9E87-542AA07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66C2"/>
  </w:style>
  <w:style w:type="paragraph" w:styleId="Podnoje">
    <w:name w:val="footer"/>
    <w:basedOn w:val="Normal"/>
    <w:link w:val="PodnojeChar"/>
    <w:uiPriority w:val="99"/>
    <w:unhideWhenUsed/>
    <w:rsid w:val="00E3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66C2"/>
  </w:style>
  <w:style w:type="character" w:styleId="Hiperveza">
    <w:name w:val="Hyperlink"/>
    <w:basedOn w:val="Zadanifontodlomka"/>
    <w:uiPriority w:val="99"/>
    <w:unhideWhenUsed/>
    <w:rsid w:val="00E366C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omstein@fooz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 za odgojne i obrazovne znanosti Osijek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2021-11-15T21:37:00Z</cp:lastPrinted>
  <dcterms:created xsi:type="dcterms:W3CDTF">2022-03-07T08:08:00Z</dcterms:created>
  <dcterms:modified xsi:type="dcterms:W3CDTF">2022-03-07T08:08:00Z</dcterms:modified>
</cp:coreProperties>
</file>